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538B" w:rsidRDefault="002F39C2">
      <w:pPr>
        <w:rPr>
          <w:b/>
        </w:rPr>
      </w:pPr>
      <w:r>
        <w:rPr>
          <w:b/>
        </w:rPr>
        <w:t xml:space="preserve">COMMUNITY: ANMAL WELFARE </w:t>
      </w:r>
    </w:p>
    <w:p w:rsidR="002F39C2" w:rsidRPr="00E4274B" w:rsidRDefault="002F39C2" w:rsidP="002F39C2">
      <w:pPr>
        <w:rPr>
          <w:b/>
        </w:rPr>
      </w:pPr>
      <w:r w:rsidRPr="00E4274B">
        <w:rPr>
          <w:rFonts w:cstheme="minorHAnsi"/>
          <w:b/>
        </w:rPr>
        <w:t xml:space="preserve">ELECTED </w:t>
      </w:r>
      <w:r w:rsidRPr="00E4274B">
        <w:rPr>
          <w:b/>
        </w:rPr>
        <w:t>BARANGAY OFFICIALS 2018-2022</w:t>
      </w:r>
    </w:p>
    <w:p w:rsidR="002F39C2" w:rsidRDefault="002F39C2" w:rsidP="002F39C2">
      <w:pPr>
        <w:jc w:val="center"/>
      </w:pPr>
      <w:r>
        <w:t xml:space="preserve">Barangay Captain: Maribel A. </w:t>
      </w:r>
      <w:proofErr w:type="spellStart"/>
      <w:r>
        <w:t>Estacion</w:t>
      </w:r>
      <w:proofErr w:type="spellEnd"/>
    </w:p>
    <w:p w:rsidR="002F39C2" w:rsidRDefault="002F39C2" w:rsidP="002F39C2">
      <w:pPr>
        <w:jc w:val="center"/>
      </w:pPr>
      <w:r>
        <w:t>KAGAWAD:</w:t>
      </w:r>
    </w:p>
    <w:p w:rsidR="002F39C2" w:rsidRDefault="002F39C2" w:rsidP="002F39C2">
      <w:pPr>
        <w:spacing w:after="0" w:line="240" w:lineRule="auto"/>
        <w:jc w:val="center"/>
      </w:pPr>
      <w:r>
        <w:t xml:space="preserve">Emilia F. </w:t>
      </w:r>
      <w:proofErr w:type="spellStart"/>
      <w:r>
        <w:t>Ocon</w:t>
      </w:r>
      <w:proofErr w:type="spellEnd"/>
    </w:p>
    <w:p w:rsidR="002F39C2" w:rsidRDefault="002F39C2" w:rsidP="002F39C2">
      <w:pPr>
        <w:spacing w:after="0" w:line="240" w:lineRule="auto"/>
        <w:jc w:val="center"/>
      </w:pPr>
      <w:r>
        <w:t>Committee Chairman on Livelihood and Employment</w:t>
      </w:r>
    </w:p>
    <w:p w:rsidR="002F39C2" w:rsidRDefault="002F39C2" w:rsidP="002F39C2">
      <w:pPr>
        <w:spacing w:after="0" w:line="240" w:lineRule="auto"/>
        <w:jc w:val="center"/>
      </w:pPr>
    </w:p>
    <w:p w:rsidR="002F39C2" w:rsidRDefault="002F39C2" w:rsidP="002F39C2">
      <w:pPr>
        <w:spacing w:after="0" w:line="240" w:lineRule="auto"/>
        <w:jc w:val="center"/>
      </w:pPr>
      <w:r>
        <w:t>Josefina D. Ferrer</w:t>
      </w:r>
    </w:p>
    <w:p w:rsidR="002F39C2" w:rsidRDefault="002F39C2" w:rsidP="002F39C2">
      <w:pPr>
        <w:spacing w:after="0" w:line="240" w:lineRule="auto"/>
        <w:jc w:val="center"/>
      </w:pPr>
      <w:r>
        <w:t>Committee Chairman on Health &amp; Nutrition and Protection of Children</w:t>
      </w:r>
    </w:p>
    <w:p w:rsidR="002F39C2" w:rsidRDefault="002F39C2" w:rsidP="002F39C2">
      <w:pPr>
        <w:spacing w:after="0" w:line="240" w:lineRule="auto"/>
        <w:jc w:val="center"/>
      </w:pPr>
    </w:p>
    <w:p w:rsidR="002F39C2" w:rsidRDefault="002F39C2" w:rsidP="002F39C2">
      <w:pPr>
        <w:spacing w:after="0" w:line="240" w:lineRule="auto"/>
        <w:jc w:val="center"/>
      </w:pPr>
      <w:r>
        <w:t xml:space="preserve">Augusto G. </w:t>
      </w:r>
      <w:proofErr w:type="spellStart"/>
      <w:r>
        <w:t>Abat</w:t>
      </w:r>
      <w:proofErr w:type="spellEnd"/>
    </w:p>
    <w:p w:rsidR="002F39C2" w:rsidRDefault="002F39C2" w:rsidP="002F39C2">
      <w:pPr>
        <w:spacing w:after="0" w:line="240" w:lineRule="auto"/>
        <w:jc w:val="center"/>
      </w:pPr>
      <w:r>
        <w:t>Committee Chairman on Ecological &amp; Environmental Management</w:t>
      </w:r>
    </w:p>
    <w:p w:rsidR="002F39C2" w:rsidRDefault="002F39C2" w:rsidP="002F39C2">
      <w:pPr>
        <w:spacing w:after="0" w:line="240" w:lineRule="auto"/>
        <w:jc w:val="center"/>
      </w:pPr>
    </w:p>
    <w:p w:rsidR="002F39C2" w:rsidRDefault="002F39C2" w:rsidP="002F39C2">
      <w:pPr>
        <w:spacing w:after="0" w:line="240" w:lineRule="auto"/>
        <w:jc w:val="center"/>
      </w:pPr>
      <w:proofErr w:type="spellStart"/>
      <w:r>
        <w:t>Dionisio</w:t>
      </w:r>
      <w:proofErr w:type="spellEnd"/>
      <w:r>
        <w:t xml:space="preserve"> B. </w:t>
      </w:r>
      <w:proofErr w:type="spellStart"/>
      <w:r>
        <w:t>Hadasan</w:t>
      </w:r>
      <w:proofErr w:type="spellEnd"/>
      <w:r>
        <w:t xml:space="preserve"> Jr.</w:t>
      </w:r>
    </w:p>
    <w:p w:rsidR="002F39C2" w:rsidRDefault="002F39C2" w:rsidP="002F39C2">
      <w:pPr>
        <w:spacing w:after="0" w:line="240" w:lineRule="auto"/>
        <w:jc w:val="center"/>
      </w:pPr>
      <w:r>
        <w:t>Committee Chairman on Housing and Land Issues</w:t>
      </w:r>
    </w:p>
    <w:p w:rsidR="002F39C2" w:rsidRDefault="002F39C2" w:rsidP="002F39C2">
      <w:pPr>
        <w:spacing w:after="0" w:line="240" w:lineRule="auto"/>
        <w:jc w:val="center"/>
      </w:pPr>
    </w:p>
    <w:p w:rsidR="002F39C2" w:rsidRDefault="002F39C2" w:rsidP="002F39C2">
      <w:pPr>
        <w:spacing w:after="0" w:line="240" w:lineRule="auto"/>
        <w:jc w:val="center"/>
      </w:pPr>
      <w:r>
        <w:t xml:space="preserve">Jacinto D. </w:t>
      </w:r>
      <w:proofErr w:type="spellStart"/>
      <w:r>
        <w:t>Lanozo</w:t>
      </w:r>
      <w:proofErr w:type="spellEnd"/>
    </w:p>
    <w:p w:rsidR="002F39C2" w:rsidRDefault="002F39C2" w:rsidP="002F39C2">
      <w:pPr>
        <w:spacing w:after="0" w:line="240" w:lineRule="auto"/>
        <w:jc w:val="center"/>
      </w:pPr>
      <w:r>
        <w:t>Committee on Peace and Order and Public</w:t>
      </w:r>
    </w:p>
    <w:p w:rsidR="002F39C2" w:rsidRDefault="002F39C2" w:rsidP="002F39C2">
      <w:pPr>
        <w:spacing w:after="0" w:line="240" w:lineRule="auto"/>
        <w:jc w:val="center"/>
      </w:pPr>
    </w:p>
    <w:p w:rsidR="002F39C2" w:rsidRDefault="002F39C2" w:rsidP="002F39C2">
      <w:pPr>
        <w:spacing w:after="0" w:line="240" w:lineRule="auto"/>
        <w:jc w:val="center"/>
      </w:pPr>
      <w:r>
        <w:t xml:space="preserve">Corazon M. </w:t>
      </w:r>
      <w:proofErr w:type="spellStart"/>
      <w:r>
        <w:t>Narciza</w:t>
      </w:r>
      <w:proofErr w:type="spellEnd"/>
    </w:p>
    <w:p w:rsidR="002F39C2" w:rsidRDefault="002F39C2" w:rsidP="002F39C2">
      <w:pPr>
        <w:spacing w:after="0" w:line="240" w:lineRule="auto"/>
        <w:jc w:val="center"/>
      </w:pPr>
      <w:r>
        <w:t>Committee Chairman on Appropriation and Infrastructure Development</w:t>
      </w:r>
    </w:p>
    <w:p w:rsidR="002F39C2" w:rsidRDefault="002F39C2" w:rsidP="002F39C2">
      <w:pPr>
        <w:spacing w:after="0" w:line="240" w:lineRule="auto"/>
        <w:jc w:val="center"/>
      </w:pPr>
    </w:p>
    <w:p w:rsidR="002F39C2" w:rsidRDefault="002F39C2" w:rsidP="002F39C2">
      <w:pPr>
        <w:spacing w:after="0" w:line="240" w:lineRule="auto"/>
        <w:jc w:val="center"/>
      </w:pPr>
      <w:r>
        <w:t xml:space="preserve">Abraham C. </w:t>
      </w:r>
      <w:proofErr w:type="spellStart"/>
      <w:r>
        <w:t>Tadeo</w:t>
      </w:r>
      <w:proofErr w:type="spellEnd"/>
    </w:p>
    <w:p w:rsidR="002F39C2" w:rsidRDefault="002F39C2" w:rsidP="002F39C2">
      <w:pPr>
        <w:spacing w:after="0" w:line="240" w:lineRule="auto"/>
        <w:jc w:val="center"/>
      </w:pPr>
      <w:r>
        <w:t>Committee Chairman on Ways and Means Clearing Document and Property</w:t>
      </w:r>
    </w:p>
    <w:p w:rsidR="002F39C2" w:rsidRDefault="002F39C2" w:rsidP="002F39C2">
      <w:pPr>
        <w:spacing w:after="0" w:line="240" w:lineRule="auto"/>
        <w:jc w:val="center"/>
      </w:pPr>
    </w:p>
    <w:p w:rsidR="002F39C2" w:rsidRDefault="002F39C2" w:rsidP="002F39C2">
      <w:pPr>
        <w:spacing w:after="0" w:line="240" w:lineRule="auto"/>
        <w:jc w:val="center"/>
      </w:pPr>
    </w:p>
    <w:p w:rsidR="002F39C2" w:rsidRDefault="002F39C2" w:rsidP="002F39C2">
      <w:pPr>
        <w:jc w:val="center"/>
      </w:pPr>
      <w:r>
        <w:t xml:space="preserve">Secretary: </w:t>
      </w:r>
      <w:proofErr w:type="spellStart"/>
      <w:r>
        <w:t>Hilaria</w:t>
      </w:r>
      <w:proofErr w:type="spellEnd"/>
      <w:r>
        <w:t xml:space="preserve"> D. </w:t>
      </w:r>
      <w:proofErr w:type="spellStart"/>
      <w:r>
        <w:t>Sawad</w:t>
      </w:r>
      <w:proofErr w:type="spellEnd"/>
    </w:p>
    <w:p w:rsidR="002F39C2" w:rsidRDefault="002F39C2" w:rsidP="002F39C2">
      <w:pPr>
        <w:jc w:val="center"/>
      </w:pPr>
      <w:r>
        <w:t xml:space="preserve">Treasurer: </w:t>
      </w:r>
      <w:proofErr w:type="spellStart"/>
      <w:r>
        <w:t>Fely</w:t>
      </w:r>
      <w:proofErr w:type="spellEnd"/>
      <w:r>
        <w:t xml:space="preserve"> B. </w:t>
      </w:r>
      <w:proofErr w:type="spellStart"/>
      <w:r>
        <w:t>Isnac</w:t>
      </w:r>
      <w:proofErr w:type="spellEnd"/>
    </w:p>
    <w:p w:rsidR="002F39C2" w:rsidRDefault="002F39C2" w:rsidP="002F39C2">
      <w:pPr>
        <w:rPr>
          <w:b/>
        </w:rPr>
      </w:pPr>
      <w:r>
        <w:t xml:space="preserve">Total population: </w:t>
      </w:r>
      <w:r w:rsidRPr="00563296">
        <w:rPr>
          <w:b/>
        </w:rPr>
        <w:t>4,825</w:t>
      </w:r>
    </w:p>
    <w:p w:rsidR="002F39C2" w:rsidRDefault="002F39C2">
      <w:r>
        <w:t>Activities:</w:t>
      </w:r>
    </w:p>
    <w:p w:rsidR="00F033AC" w:rsidRDefault="002F39C2" w:rsidP="00F033AC">
      <w:pPr>
        <w:pStyle w:val="ListParagraph"/>
        <w:numPr>
          <w:ilvl w:val="0"/>
          <w:numId w:val="1"/>
        </w:numPr>
      </w:pPr>
      <w:r>
        <w:t>Free rabies vaccination every year</w:t>
      </w:r>
    </w:p>
    <w:p w:rsidR="00F033AC" w:rsidRDefault="00F033AC" w:rsidP="00F033AC">
      <w:pPr>
        <w:jc w:val="center"/>
      </w:pPr>
      <w:r w:rsidRPr="00F033AC">
        <w:rPr>
          <w:noProof/>
          <w:lang w:eastAsia="en-PH"/>
        </w:rPr>
        <w:drawing>
          <wp:inline distT="0" distB="0" distL="0" distR="0">
            <wp:extent cx="4706908" cy="3305553"/>
            <wp:effectExtent l="0" t="0" r="0" b="9525"/>
            <wp:docPr id="1" name="Picture 1" descr="C:\Users\KEENAN\Desktop\not fork\additional content\Community section\vacc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ENAN\Desktop\not fork\additional content\Community section\vaccin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985" cy="330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0F1" w:rsidRDefault="00E820F1" w:rsidP="00E820F1"/>
    <w:p w:rsidR="00E820F1" w:rsidRDefault="00F033AC" w:rsidP="00E820F1">
      <w:pPr>
        <w:pStyle w:val="ListParagraph"/>
      </w:pPr>
      <w:r w:rsidRPr="00F033AC">
        <w:rPr>
          <w:noProof/>
          <w:lang w:eastAsia="en-PH"/>
        </w:rPr>
        <w:lastRenderedPageBreak/>
        <w:drawing>
          <wp:inline distT="0" distB="0" distL="0" distR="0">
            <wp:extent cx="5944870" cy="4310959"/>
            <wp:effectExtent l="0" t="0" r="0" b="0"/>
            <wp:docPr id="2" name="Picture 2" descr="C:\Users\KEENAN\Desktop\not fork\additional content\Community section\vacc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ENAN\Desktop\not fork\additional content\Community section\vaccin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0" cy="431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3F3" w:rsidRDefault="00D333F3" w:rsidP="00E820F1">
      <w:pPr>
        <w:pStyle w:val="ListParagraph"/>
      </w:pPr>
      <w:r w:rsidRPr="00D333F3">
        <w:rPr>
          <w:noProof/>
          <w:lang w:eastAsia="en-PH"/>
        </w:rPr>
        <w:drawing>
          <wp:inline distT="0" distB="0" distL="0" distR="0">
            <wp:extent cx="5944870" cy="4486694"/>
            <wp:effectExtent l="0" t="0" r="0" b="9525"/>
            <wp:docPr id="3" name="Picture 3" descr="C:\Users\KEENAN\Desktop\not fork\additional content\Community section\vacc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ENAN\Desktop\not fork\additional content\Community section\vaccin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0" cy="44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820F1" w:rsidRPr="00E820F1" w:rsidRDefault="00E820F1" w:rsidP="00E820F1">
      <w:pPr>
        <w:pStyle w:val="ListParagraph"/>
        <w:rPr>
          <w:b/>
        </w:rPr>
      </w:pPr>
      <w:r w:rsidRPr="00E820F1">
        <w:rPr>
          <w:b/>
        </w:rPr>
        <w:t>Community Problems, Issues, and Concerns</w:t>
      </w:r>
    </w:p>
    <w:p w:rsidR="00E820F1" w:rsidRDefault="00E820F1" w:rsidP="00E820F1">
      <w:pPr>
        <w:pStyle w:val="ListParagraph"/>
        <w:numPr>
          <w:ilvl w:val="0"/>
          <w:numId w:val="2"/>
        </w:numPr>
      </w:pPr>
      <w:r>
        <w:t>Land issues</w:t>
      </w:r>
    </w:p>
    <w:p w:rsidR="00E820F1" w:rsidRDefault="00E820F1" w:rsidP="00E820F1">
      <w:pPr>
        <w:pStyle w:val="ListParagraph"/>
        <w:numPr>
          <w:ilvl w:val="0"/>
          <w:numId w:val="2"/>
        </w:numPr>
      </w:pPr>
      <w:proofErr w:type="spellStart"/>
      <w:r>
        <w:t>Availment</w:t>
      </w:r>
      <w:proofErr w:type="spellEnd"/>
      <w:r>
        <w:t xml:space="preserve"> of city service (water and electric connection)</w:t>
      </w:r>
    </w:p>
    <w:p w:rsidR="00E820F1" w:rsidRDefault="00E820F1" w:rsidP="00E820F1">
      <w:pPr>
        <w:pStyle w:val="ListParagraph"/>
        <w:numPr>
          <w:ilvl w:val="0"/>
          <w:numId w:val="2"/>
        </w:numPr>
      </w:pPr>
      <w:r>
        <w:t xml:space="preserve">Garbage segregation </w:t>
      </w:r>
    </w:p>
    <w:p w:rsidR="00E820F1" w:rsidRDefault="00E820F1" w:rsidP="00E820F1">
      <w:pPr>
        <w:pStyle w:val="ListParagraph"/>
        <w:numPr>
          <w:ilvl w:val="0"/>
          <w:numId w:val="2"/>
        </w:numPr>
      </w:pPr>
      <w:r>
        <w:t>Health issues (Dengue, Mal-nutrition, Common Illness)</w:t>
      </w:r>
    </w:p>
    <w:p w:rsidR="00E820F1" w:rsidRDefault="00E820F1" w:rsidP="00E820F1">
      <w:pPr>
        <w:pStyle w:val="ListParagraph"/>
        <w:numPr>
          <w:ilvl w:val="0"/>
          <w:numId w:val="2"/>
        </w:numPr>
      </w:pPr>
      <w:r>
        <w:t>Peace and Order</w:t>
      </w:r>
    </w:p>
    <w:p w:rsidR="00E820F1" w:rsidRPr="002F39C2" w:rsidRDefault="00E820F1" w:rsidP="00E820F1"/>
    <w:sectPr w:rsidR="00E820F1" w:rsidRPr="002F39C2" w:rsidSect="002F39C2">
      <w:pgSz w:w="12242" w:h="18722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446921"/>
    <w:multiLevelType w:val="hybridMultilevel"/>
    <w:tmpl w:val="29CCF3F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2E3CA6"/>
    <w:multiLevelType w:val="hybridMultilevel"/>
    <w:tmpl w:val="673E3D60"/>
    <w:lvl w:ilvl="0" w:tplc="AF5C07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9C2"/>
    <w:rsid w:val="00085FF0"/>
    <w:rsid w:val="001C2900"/>
    <w:rsid w:val="002F39C2"/>
    <w:rsid w:val="009233AB"/>
    <w:rsid w:val="00AB23DC"/>
    <w:rsid w:val="00C9538B"/>
    <w:rsid w:val="00D333F3"/>
    <w:rsid w:val="00E820F1"/>
    <w:rsid w:val="00F03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1C2E6"/>
  <w15:chartTrackingRefBased/>
  <w15:docId w15:val="{AFCD0944-830F-42E2-A2D0-641CA5938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3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145</Words>
  <Characters>832</Characters>
  <Application>Microsoft Office Word</Application>
  <DocSecurity>0</DocSecurity>
  <Lines>6</Lines>
  <Paragraphs>1</Paragraphs>
  <ScaleCrop>false</ScaleCrop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KEENAN</dc:creator>
  <cp:keywords/>
  <dc:description/>
  <cp:lastModifiedBy>KEENAN</cp:lastModifiedBy>
  <cp:revision>5</cp:revision>
  <dcterms:created xsi:type="dcterms:W3CDTF">2018-02-03T13:41:00Z</dcterms:created>
  <dcterms:modified xsi:type="dcterms:W3CDTF">2018-02-03T14:33:00Z</dcterms:modified>
</cp:coreProperties>
</file>